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F052" w14:textId="77777777" w:rsidR="006050F2" w:rsidRDefault="006050F2" w:rsidP="003B25A6">
      <w:pPr>
        <w:pStyle w:val="Titel"/>
        <w:jc w:val="both"/>
      </w:pPr>
    </w:p>
    <w:p w14:paraId="7A855935" w14:textId="77777777" w:rsidR="00345A86" w:rsidRPr="00B709F6" w:rsidRDefault="00531325" w:rsidP="00345A86">
      <w:pPr>
        <w:pStyle w:val="Titel"/>
        <w:rPr>
          <w:b/>
          <w:sz w:val="44"/>
        </w:rPr>
      </w:pPr>
      <w:r w:rsidRPr="00B709F6">
        <w:rPr>
          <w:sz w:val="44"/>
        </w:rPr>
        <w:t>Opdracht</w:t>
      </w:r>
      <w:r w:rsidR="00193C37" w:rsidRPr="00B709F6">
        <w:rPr>
          <w:sz w:val="44"/>
        </w:rPr>
        <w:t xml:space="preserve">: </w:t>
      </w:r>
      <w:r w:rsidR="00360087" w:rsidRPr="00B709F6">
        <w:rPr>
          <w:b/>
          <w:sz w:val="44"/>
        </w:rPr>
        <w:t>Op</w:t>
      </w:r>
      <w:r w:rsidR="0038086F" w:rsidRPr="00B709F6">
        <w:rPr>
          <w:b/>
          <w:sz w:val="44"/>
        </w:rPr>
        <w:t>stellen</w:t>
      </w:r>
      <w:r w:rsidR="00360087" w:rsidRPr="00B709F6">
        <w:rPr>
          <w:b/>
          <w:sz w:val="44"/>
        </w:rPr>
        <w:t xml:space="preserve"> </w:t>
      </w:r>
      <w:r w:rsidRPr="00B709F6">
        <w:rPr>
          <w:b/>
          <w:sz w:val="44"/>
        </w:rPr>
        <w:t>kostenoverzicht</w:t>
      </w:r>
      <w:r w:rsidR="0038086F" w:rsidRPr="00B709F6">
        <w:rPr>
          <w:b/>
          <w:sz w:val="44"/>
        </w:rPr>
        <w:t xml:space="preserve"> ter voorbereiding op</w:t>
      </w:r>
      <w:r w:rsidRPr="00B709F6">
        <w:rPr>
          <w:b/>
          <w:sz w:val="44"/>
        </w:rPr>
        <w:t xml:space="preserve"> </w:t>
      </w:r>
      <w:r w:rsidR="00B709F6" w:rsidRPr="00B709F6">
        <w:rPr>
          <w:b/>
          <w:sz w:val="44"/>
        </w:rPr>
        <w:t>Verhalen</w:t>
      </w:r>
      <w:r w:rsidRPr="00B709F6">
        <w:rPr>
          <w:b/>
          <w:sz w:val="44"/>
        </w:rPr>
        <w:t xml:space="preserve"> </w:t>
      </w:r>
      <w:r w:rsidR="0038086F" w:rsidRPr="00B709F6">
        <w:rPr>
          <w:b/>
          <w:sz w:val="44"/>
        </w:rPr>
        <w:t>Café</w:t>
      </w:r>
    </w:p>
    <w:p w14:paraId="68BC3F7C" w14:textId="77777777" w:rsidR="00360087" w:rsidRPr="008D1D46" w:rsidRDefault="00360087" w:rsidP="008D1D46">
      <w:pPr>
        <w:pStyle w:val="Geenafstand"/>
        <w:rPr>
          <w:rFonts w:asciiTheme="majorHAnsi" w:hAnsiTheme="majorHAnsi"/>
          <w:sz w:val="24"/>
          <w:szCs w:val="24"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450"/>
        <w:gridCol w:w="4216"/>
        <w:gridCol w:w="1607"/>
        <w:gridCol w:w="1989"/>
        <w:gridCol w:w="1372"/>
        <w:gridCol w:w="1621"/>
        <w:gridCol w:w="1246"/>
        <w:gridCol w:w="1493"/>
      </w:tblGrid>
      <w:tr w:rsidR="00B709F6" w:rsidRPr="008D1D46" w14:paraId="5E411D83" w14:textId="77777777" w:rsidTr="00B709F6">
        <w:tc>
          <w:tcPr>
            <w:tcW w:w="450" w:type="dxa"/>
          </w:tcPr>
          <w:p w14:paraId="18DC745B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216" w:type="dxa"/>
          </w:tcPr>
          <w:p w14:paraId="5C6887A5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Goederen/dienst</w:t>
            </w:r>
          </w:p>
        </w:tc>
        <w:tc>
          <w:tcPr>
            <w:tcW w:w="1607" w:type="dxa"/>
          </w:tcPr>
          <w:p w14:paraId="3128B4D0" w14:textId="77777777" w:rsidR="00B709F6" w:rsidRPr="008D1D46" w:rsidRDefault="00B709F6" w:rsidP="008D1D4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Aantal</w:t>
            </w:r>
          </w:p>
        </w:tc>
        <w:tc>
          <w:tcPr>
            <w:tcW w:w="1989" w:type="dxa"/>
          </w:tcPr>
          <w:p w14:paraId="01AD4A4F" w14:textId="3C635978" w:rsidR="00B709F6" w:rsidRPr="008D1D46" w:rsidRDefault="00B709F6" w:rsidP="001F26F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1D46">
              <w:rPr>
                <w:rFonts w:asciiTheme="majorHAnsi" w:hAnsiTheme="majorHAnsi"/>
                <w:b/>
                <w:sz w:val="24"/>
                <w:szCs w:val="24"/>
              </w:rPr>
              <w:t>Inkoop</w:t>
            </w:r>
            <w:r w:rsidR="001F26F8">
              <w:rPr>
                <w:rFonts w:asciiTheme="majorHAnsi" w:hAnsiTheme="majorHAnsi"/>
                <w:b/>
                <w:sz w:val="24"/>
                <w:szCs w:val="24"/>
              </w:rPr>
              <w:t xml:space="preserve"> incl. btw</w:t>
            </w:r>
          </w:p>
        </w:tc>
        <w:tc>
          <w:tcPr>
            <w:tcW w:w="1372" w:type="dxa"/>
          </w:tcPr>
          <w:p w14:paraId="70087BC2" w14:textId="77777777" w:rsidR="00B709F6" w:rsidRPr="008D1D46" w:rsidRDefault="00B709F6" w:rsidP="008D1D4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1D46">
              <w:rPr>
                <w:rFonts w:asciiTheme="majorHAnsi" w:hAnsiTheme="majorHAnsi"/>
                <w:b/>
                <w:sz w:val="24"/>
                <w:szCs w:val="24"/>
              </w:rPr>
              <w:t>Btw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-tarief</w:t>
            </w:r>
          </w:p>
        </w:tc>
        <w:tc>
          <w:tcPr>
            <w:tcW w:w="1621" w:type="dxa"/>
          </w:tcPr>
          <w:p w14:paraId="1080B120" w14:textId="6FC86BA5" w:rsidR="00B709F6" w:rsidRPr="008D1D46" w:rsidRDefault="00B709F6" w:rsidP="008D1D4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1D46">
              <w:rPr>
                <w:rFonts w:asciiTheme="majorHAnsi" w:hAnsiTheme="majorHAnsi"/>
                <w:b/>
                <w:sz w:val="24"/>
                <w:szCs w:val="24"/>
              </w:rPr>
              <w:t>Inkoopprijs</w:t>
            </w:r>
            <w:r w:rsidR="001F26F8">
              <w:rPr>
                <w:rFonts w:asciiTheme="majorHAnsi" w:hAnsiTheme="majorHAnsi"/>
                <w:b/>
                <w:sz w:val="24"/>
                <w:szCs w:val="24"/>
              </w:rPr>
              <w:t xml:space="preserve"> excl. btw</w:t>
            </w:r>
          </w:p>
        </w:tc>
        <w:tc>
          <w:tcPr>
            <w:tcW w:w="1246" w:type="dxa"/>
          </w:tcPr>
          <w:p w14:paraId="3417D58B" w14:textId="77777777" w:rsidR="00B709F6" w:rsidRPr="008D1D46" w:rsidRDefault="00B709F6" w:rsidP="008D1D4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Btw-</w:t>
            </w:r>
            <w:r w:rsidRPr="008D1D46">
              <w:rPr>
                <w:rFonts w:asciiTheme="majorHAnsi" w:hAnsiTheme="majorHAnsi"/>
                <w:b/>
                <w:sz w:val="24"/>
                <w:szCs w:val="24"/>
              </w:rPr>
              <w:t>bedrag</w:t>
            </w:r>
          </w:p>
        </w:tc>
        <w:tc>
          <w:tcPr>
            <w:tcW w:w="1493" w:type="dxa"/>
          </w:tcPr>
          <w:p w14:paraId="116802D3" w14:textId="77777777" w:rsidR="00B709F6" w:rsidRDefault="00B709F6" w:rsidP="008D1D4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Totaalbedrag</w:t>
            </w:r>
          </w:p>
        </w:tc>
      </w:tr>
      <w:tr w:rsidR="00B709F6" w:rsidRPr="008D1D46" w14:paraId="6B1246BF" w14:textId="77777777" w:rsidTr="00B709F6">
        <w:tc>
          <w:tcPr>
            <w:tcW w:w="450" w:type="dxa"/>
          </w:tcPr>
          <w:p w14:paraId="031601A9" w14:textId="77777777" w:rsidR="00B709F6" w:rsidRPr="008D1D46" w:rsidRDefault="00B709F6" w:rsidP="008D1D46">
            <w:pPr>
              <w:pStyle w:val="Geenafstand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14:paraId="7E4A666A" w14:textId="0A1919C2" w:rsidR="00B709F6" w:rsidRPr="008D1D46" w:rsidRDefault="001F26F8" w:rsidP="001F23CD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</w:t>
            </w:r>
            <w:r w:rsidR="00B709F6" w:rsidRPr="00531325">
              <w:rPr>
                <w:rFonts w:asciiTheme="majorHAnsi" w:hAnsiTheme="majorHAnsi"/>
                <w:sz w:val="24"/>
                <w:szCs w:val="24"/>
              </w:rPr>
              <w:t>oek zakendoen in de nieuwe economie</w:t>
            </w:r>
          </w:p>
        </w:tc>
        <w:tc>
          <w:tcPr>
            <w:tcW w:w="1607" w:type="dxa"/>
          </w:tcPr>
          <w:p w14:paraId="0747EF4B" w14:textId="77777777" w:rsidR="00B709F6" w:rsidRDefault="00B709F6" w:rsidP="008D1D46">
            <w:pPr>
              <w:pStyle w:val="Geenafstand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14:paraId="6DB3C152" w14:textId="77777777" w:rsidR="00B709F6" w:rsidRPr="008D1D46" w:rsidRDefault="001F26F8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  <w:hyperlink r:id="rId11" w:history="1">
              <w:r w:rsidR="00B709F6" w:rsidRPr="00700D2F">
                <w:rPr>
                  <w:rStyle w:val="Hyperlink"/>
                  <w:rFonts w:asciiTheme="majorHAnsi" w:hAnsiTheme="majorHAnsi"/>
                  <w:sz w:val="24"/>
                  <w:szCs w:val="24"/>
                </w:rPr>
                <w:t xml:space="preserve">€ 24,50 </w:t>
              </w:r>
            </w:hyperlink>
            <w:r w:rsidR="00B709F6" w:rsidRPr="008D1D4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14:paraId="240C6605" w14:textId="4D31A688" w:rsidR="00B709F6" w:rsidRPr="008D1D46" w:rsidRDefault="001F26F8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Theme="majorHAnsi" w:hAnsiTheme="majorHAnsi"/>
                  <w:sz w:val="24"/>
                  <w:szCs w:val="24"/>
                </w:rPr>
                <w:t>9</w:t>
              </w:r>
              <w:r w:rsidR="00B709F6" w:rsidRPr="00700D2F">
                <w:rPr>
                  <w:rStyle w:val="Hyperlink"/>
                  <w:rFonts w:asciiTheme="majorHAnsi" w:hAnsiTheme="majorHAnsi"/>
                  <w:sz w:val="24"/>
                  <w:szCs w:val="24"/>
                </w:rPr>
                <w:t>%</w:t>
              </w:r>
            </w:hyperlink>
            <w:r w:rsidR="00B709F6" w:rsidRPr="008D1D4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</w:tcPr>
          <w:p w14:paraId="0AB291C8" w14:textId="59F11DF3" w:rsidR="00B709F6" w:rsidRPr="008D1D46" w:rsidRDefault="00B709F6" w:rsidP="001F2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€ </w:t>
            </w:r>
            <w:r w:rsidR="001F26F8">
              <w:rPr>
                <w:rFonts w:asciiTheme="majorHAnsi" w:hAnsiTheme="majorHAnsi"/>
                <w:sz w:val="24"/>
                <w:szCs w:val="24"/>
              </w:rPr>
              <w:t>22,48</w:t>
            </w:r>
          </w:p>
        </w:tc>
        <w:tc>
          <w:tcPr>
            <w:tcW w:w="1246" w:type="dxa"/>
          </w:tcPr>
          <w:p w14:paraId="7F8F4F76" w14:textId="346EA3C5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€</w:t>
            </w:r>
            <w:r w:rsidR="001F26F8">
              <w:rPr>
                <w:rFonts w:asciiTheme="majorHAnsi" w:hAnsiTheme="majorHAnsi"/>
                <w:sz w:val="24"/>
                <w:szCs w:val="24"/>
              </w:rPr>
              <w:t xml:space="preserve"> 2,02</w:t>
            </w:r>
          </w:p>
        </w:tc>
        <w:tc>
          <w:tcPr>
            <w:tcW w:w="1493" w:type="dxa"/>
          </w:tcPr>
          <w:p w14:paraId="37E86FB5" w14:textId="503EED72" w:rsidR="00B709F6" w:rsidRPr="008D1D46" w:rsidRDefault="00B709F6" w:rsidP="001F2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€ </w:t>
            </w:r>
            <w:r w:rsidR="001F26F8">
              <w:rPr>
                <w:rFonts w:asciiTheme="majorHAnsi" w:hAnsiTheme="majorHAnsi"/>
                <w:sz w:val="24"/>
                <w:szCs w:val="24"/>
              </w:rPr>
              <w:t>112,40</w:t>
            </w:r>
          </w:p>
        </w:tc>
      </w:tr>
      <w:tr w:rsidR="00B709F6" w:rsidRPr="008D1D46" w14:paraId="2ADA088E" w14:textId="77777777" w:rsidTr="00B709F6">
        <w:tc>
          <w:tcPr>
            <w:tcW w:w="450" w:type="dxa"/>
          </w:tcPr>
          <w:p w14:paraId="3730FEFB" w14:textId="77777777" w:rsidR="00B709F6" w:rsidRPr="008D1D46" w:rsidRDefault="00B709F6" w:rsidP="008D1D46">
            <w:pPr>
              <w:pStyle w:val="Geenafstand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14:paraId="6DB2A4BE" w14:textId="77777777" w:rsidR="00B709F6" w:rsidRPr="008D1D46" w:rsidRDefault="00B709F6" w:rsidP="001F23CD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  <w:r w:rsidRPr="00531325">
              <w:rPr>
                <w:rFonts w:asciiTheme="majorHAnsi" w:hAnsiTheme="majorHAnsi"/>
                <w:sz w:val="24"/>
                <w:szCs w:val="24"/>
              </w:rPr>
              <w:t>Digitale nieuwsbrief die per mail verstuurd wordt</w:t>
            </w:r>
          </w:p>
        </w:tc>
        <w:tc>
          <w:tcPr>
            <w:tcW w:w="1607" w:type="dxa"/>
          </w:tcPr>
          <w:p w14:paraId="79670AC0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114602A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5B9DAD7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460D2AB2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22BC3AB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3FE38E8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09F6" w:rsidRPr="008D1D46" w14:paraId="42E0FAB2" w14:textId="77777777" w:rsidTr="00B709F6">
        <w:tc>
          <w:tcPr>
            <w:tcW w:w="450" w:type="dxa"/>
          </w:tcPr>
          <w:p w14:paraId="09870C20" w14:textId="77777777" w:rsidR="00B709F6" w:rsidRPr="008D1D46" w:rsidRDefault="00B709F6" w:rsidP="008D1D46">
            <w:pPr>
              <w:pStyle w:val="Geenafstand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14:paraId="1CE8E79E" w14:textId="77777777" w:rsidR="00B709F6" w:rsidRPr="008D1D46" w:rsidRDefault="00B709F6" w:rsidP="001F23CD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  <w:r w:rsidRPr="00531325">
              <w:rPr>
                <w:rFonts w:asciiTheme="majorHAnsi" w:hAnsiTheme="majorHAnsi"/>
                <w:sz w:val="24"/>
                <w:szCs w:val="24"/>
              </w:rPr>
              <w:t>Lezing van een bekende spreker over het thema lifestyle</w:t>
            </w:r>
          </w:p>
        </w:tc>
        <w:tc>
          <w:tcPr>
            <w:tcW w:w="1607" w:type="dxa"/>
          </w:tcPr>
          <w:p w14:paraId="2E0A5085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CBFDA07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71C24F8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DC3238D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2378973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7A0E795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09F6" w:rsidRPr="008D1D46" w14:paraId="42EADA59" w14:textId="77777777" w:rsidTr="00B709F6">
        <w:tc>
          <w:tcPr>
            <w:tcW w:w="450" w:type="dxa"/>
          </w:tcPr>
          <w:p w14:paraId="4BFE6803" w14:textId="77777777" w:rsidR="00B709F6" w:rsidRPr="008D1D46" w:rsidRDefault="00B709F6" w:rsidP="008D1D46">
            <w:pPr>
              <w:pStyle w:val="Geenafstand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14:paraId="79E923C3" w14:textId="77777777" w:rsidR="00B709F6" w:rsidRPr="008D1D46" w:rsidRDefault="00B709F6" w:rsidP="001F23CD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  <w:r w:rsidRPr="00531325">
              <w:rPr>
                <w:rFonts w:asciiTheme="majorHAnsi" w:hAnsiTheme="majorHAnsi"/>
                <w:sz w:val="24"/>
                <w:szCs w:val="24"/>
              </w:rPr>
              <w:t>Koffie en thee voor de ouders</w:t>
            </w:r>
          </w:p>
        </w:tc>
        <w:tc>
          <w:tcPr>
            <w:tcW w:w="1607" w:type="dxa"/>
          </w:tcPr>
          <w:p w14:paraId="000DE688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0519818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5449C66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430C7B3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E6A0548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4595A53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09F6" w:rsidRPr="008D1D46" w14:paraId="2B61718E" w14:textId="77777777" w:rsidTr="00B709F6">
        <w:tc>
          <w:tcPr>
            <w:tcW w:w="450" w:type="dxa"/>
          </w:tcPr>
          <w:p w14:paraId="46C76B03" w14:textId="77777777" w:rsidR="00B709F6" w:rsidRPr="008D1D46" w:rsidRDefault="00B709F6" w:rsidP="008D1D46">
            <w:pPr>
              <w:pStyle w:val="Geenafstand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14:paraId="6B613465" w14:textId="77777777" w:rsidR="00B709F6" w:rsidRPr="00531325" w:rsidRDefault="00B709F6" w:rsidP="001F23CD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Afsluitend drankje voor de ouders </w:t>
            </w:r>
          </w:p>
        </w:tc>
        <w:tc>
          <w:tcPr>
            <w:tcW w:w="1607" w:type="dxa"/>
          </w:tcPr>
          <w:p w14:paraId="0B23EC86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C357E75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B414E09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35B68BE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4CE00B6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DFE2F17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09F6" w:rsidRPr="008D1D46" w14:paraId="1D303091" w14:textId="77777777" w:rsidTr="00B709F6">
        <w:tc>
          <w:tcPr>
            <w:tcW w:w="450" w:type="dxa"/>
          </w:tcPr>
          <w:p w14:paraId="544E1326" w14:textId="77777777" w:rsidR="00B709F6" w:rsidRPr="008D1D46" w:rsidRDefault="00B709F6" w:rsidP="008D1D46">
            <w:pPr>
              <w:pStyle w:val="Geenafstand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14:paraId="52418C58" w14:textId="77777777" w:rsidR="00B709F6" w:rsidRDefault="00B709F6" w:rsidP="001F23CD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7B1E941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F4E41EC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843D65F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D83D9F9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64DE8AA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55E3BF56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09F6" w:rsidRPr="008D1D46" w14:paraId="70352F85" w14:textId="77777777" w:rsidTr="00B709F6">
        <w:tc>
          <w:tcPr>
            <w:tcW w:w="450" w:type="dxa"/>
          </w:tcPr>
          <w:p w14:paraId="5CC3FAD9" w14:textId="77777777" w:rsidR="00B709F6" w:rsidRPr="008D1D46" w:rsidRDefault="00B709F6" w:rsidP="008D1D46">
            <w:pPr>
              <w:pStyle w:val="Geenafstand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14:paraId="657B3E4E" w14:textId="77777777" w:rsidR="00B709F6" w:rsidRDefault="00B709F6" w:rsidP="001F23CD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412309E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8E00806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5A093DE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4C555C47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1C1E537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6832528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09F6" w:rsidRPr="008D1D46" w14:paraId="4A70BA04" w14:textId="77777777" w:rsidTr="00B709F6">
        <w:tc>
          <w:tcPr>
            <w:tcW w:w="450" w:type="dxa"/>
          </w:tcPr>
          <w:p w14:paraId="436CF6CB" w14:textId="77777777" w:rsidR="00B709F6" w:rsidRPr="008D1D46" w:rsidRDefault="00B709F6" w:rsidP="00531325">
            <w:pPr>
              <w:pStyle w:val="Geenafstand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14:paraId="4644B39F" w14:textId="77777777" w:rsidR="00B709F6" w:rsidRPr="00531325" w:rsidRDefault="00B709F6" w:rsidP="001F23CD">
            <w:pPr>
              <w:pStyle w:val="Geenafstand"/>
              <w:rPr>
                <w:rFonts w:asciiTheme="majorHAnsi" w:hAnsiTheme="majorHAnsi"/>
                <w:b/>
                <w:sz w:val="24"/>
                <w:szCs w:val="24"/>
              </w:rPr>
            </w:pPr>
            <w:r w:rsidRPr="00531325">
              <w:rPr>
                <w:rFonts w:asciiTheme="majorHAnsi" w:hAnsiTheme="majorHAnsi"/>
                <w:b/>
                <w:sz w:val="24"/>
                <w:szCs w:val="24"/>
              </w:rPr>
              <w:t>Totaalbedrag</w:t>
            </w:r>
          </w:p>
        </w:tc>
        <w:tc>
          <w:tcPr>
            <w:tcW w:w="1607" w:type="dxa"/>
          </w:tcPr>
          <w:p w14:paraId="54ABA77D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845403F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3BEA8EB" w14:textId="77777777" w:rsidR="00B709F6" w:rsidRPr="008D1D46" w:rsidRDefault="00B709F6" w:rsidP="008D1D46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4633F1F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E797CED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35BA62E5" w14:textId="77777777" w:rsidR="00B709F6" w:rsidRPr="008D1D46" w:rsidRDefault="00B709F6" w:rsidP="008D1D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19D0896" w14:textId="77777777" w:rsidR="008D1D46" w:rsidRDefault="008D1D46" w:rsidP="008D1D46">
      <w:pPr>
        <w:pStyle w:val="Default"/>
        <w:spacing w:line="360" w:lineRule="auto"/>
        <w:rPr>
          <w:rFonts w:asciiTheme="majorHAnsi" w:hAnsiTheme="majorHAnsi"/>
        </w:rPr>
      </w:pPr>
      <w:bookmarkStart w:id="0" w:name="_GoBack"/>
      <w:bookmarkEnd w:id="0"/>
    </w:p>
    <w:sectPr w:rsidR="008D1D46" w:rsidSect="00531325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9C603" w14:textId="77777777" w:rsidR="006050F2" w:rsidRDefault="006050F2" w:rsidP="006050F2">
      <w:pPr>
        <w:spacing w:after="0" w:line="240" w:lineRule="auto"/>
      </w:pPr>
      <w:r>
        <w:separator/>
      </w:r>
    </w:p>
  </w:endnote>
  <w:endnote w:type="continuationSeparator" w:id="0">
    <w:p w14:paraId="303E1E62" w14:textId="77777777" w:rsidR="006050F2" w:rsidRDefault="006050F2" w:rsidP="0060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814B" w14:textId="77777777" w:rsidR="006050F2" w:rsidRDefault="006050F2" w:rsidP="006050F2">
      <w:pPr>
        <w:spacing w:after="0" w:line="240" w:lineRule="auto"/>
      </w:pPr>
      <w:r>
        <w:separator/>
      </w:r>
    </w:p>
  </w:footnote>
  <w:footnote w:type="continuationSeparator" w:id="0">
    <w:p w14:paraId="444C0432" w14:textId="77777777" w:rsidR="006050F2" w:rsidRDefault="006050F2" w:rsidP="0060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5479" w14:textId="77777777" w:rsidR="006050F2" w:rsidRDefault="006050F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7C3E0E3" wp14:editId="4097331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14805" cy="619125"/>
          <wp:effectExtent l="0" t="0" r="4445" b="952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M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775"/>
    <w:multiLevelType w:val="hybridMultilevel"/>
    <w:tmpl w:val="12464F34"/>
    <w:lvl w:ilvl="0" w:tplc="505C28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1799"/>
    <w:multiLevelType w:val="hybridMultilevel"/>
    <w:tmpl w:val="9CBE912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46B17"/>
    <w:multiLevelType w:val="hybridMultilevel"/>
    <w:tmpl w:val="01D6B7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E1992"/>
    <w:multiLevelType w:val="hybridMultilevel"/>
    <w:tmpl w:val="43521E1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C62A35"/>
    <w:multiLevelType w:val="hybridMultilevel"/>
    <w:tmpl w:val="C8A0373E"/>
    <w:lvl w:ilvl="0" w:tplc="04130019">
      <w:start w:val="1"/>
      <w:numFmt w:val="lowerLetter"/>
      <w:lvlText w:val="%1."/>
      <w:lvlJc w:val="left"/>
      <w:pPr>
        <w:ind w:left="-179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-1077" w:hanging="360"/>
      </w:pPr>
    </w:lvl>
    <w:lvl w:ilvl="2" w:tplc="0413001B" w:tentative="1">
      <w:start w:val="1"/>
      <w:numFmt w:val="lowerRoman"/>
      <w:lvlText w:val="%3."/>
      <w:lvlJc w:val="right"/>
      <w:pPr>
        <w:ind w:left="-357" w:hanging="180"/>
      </w:pPr>
    </w:lvl>
    <w:lvl w:ilvl="3" w:tplc="0413000F" w:tentative="1">
      <w:start w:val="1"/>
      <w:numFmt w:val="decimal"/>
      <w:lvlText w:val="%4."/>
      <w:lvlJc w:val="left"/>
      <w:pPr>
        <w:ind w:left="363" w:hanging="360"/>
      </w:pPr>
    </w:lvl>
    <w:lvl w:ilvl="4" w:tplc="04130019" w:tentative="1">
      <w:start w:val="1"/>
      <w:numFmt w:val="lowerLetter"/>
      <w:lvlText w:val="%5."/>
      <w:lvlJc w:val="left"/>
      <w:pPr>
        <w:ind w:left="1083" w:hanging="360"/>
      </w:pPr>
    </w:lvl>
    <w:lvl w:ilvl="5" w:tplc="0413001B" w:tentative="1">
      <w:start w:val="1"/>
      <w:numFmt w:val="lowerRoman"/>
      <w:lvlText w:val="%6."/>
      <w:lvlJc w:val="right"/>
      <w:pPr>
        <w:ind w:left="1803" w:hanging="180"/>
      </w:pPr>
    </w:lvl>
    <w:lvl w:ilvl="6" w:tplc="0413000F" w:tentative="1">
      <w:start w:val="1"/>
      <w:numFmt w:val="decimal"/>
      <w:lvlText w:val="%7."/>
      <w:lvlJc w:val="left"/>
      <w:pPr>
        <w:ind w:left="2523" w:hanging="360"/>
      </w:pPr>
    </w:lvl>
    <w:lvl w:ilvl="7" w:tplc="04130019" w:tentative="1">
      <w:start w:val="1"/>
      <w:numFmt w:val="lowerLetter"/>
      <w:lvlText w:val="%8."/>
      <w:lvlJc w:val="left"/>
      <w:pPr>
        <w:ind w:left="3243" w:hanging="360"/>
      </w:pPr>
    </w:lvl>
    <w:lvl w:ilvl="8" w:tplc="0413001B" w:tentative="1">
      <w:start w:val="1"/>
      <w:numFmt w:val="lowerRoman"/>
      <w:lvlText w:val="%9."/>
      <w:lvlJc w:val="right"/>
      <w:pPr>
        <w:ind w:left="3963" w:hanging="180"/>
      </w:pPr>
    </w:lvl>
  </w:abstractNum>
  <w:abstractNum w:abstractNumId="5" w15:restartNumberingAfterBreak="0">
    <w:nsid w:val="6D651AED"/>
    <w:multiLevelType w:val="hybridMultilevel"/>
    <w:tmpl w:val="5AC25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32"/>
    <w:rsid w:val="00050094"/>
    <w:rsid w:val="000707D8"/>
    <w:rsid w:val="00090DDE"/>
    <w:rsid w:val="000A78ED"/>
    <w:rsid w:val="001109CA"/>
    <w:rsid w:val="00190528"/>
    <w:rsid w:val="00193C37"/>
    <w:rsid w:val="001A386C"/>
    <w:rsid w:val="001F23CD"/>
    <w:rsid w:val="001F26F8"/>
    <w:rsid w:val="00253532"/>
    <w:rsid w:val="002B7458"/>
    <w:rsid w:val="002D2448"/>
    <w:rsid w:val="00311A57"/>
    <w:rsid w:val="00345A86"/>
    <w:rsid w:val="00360087"/>
    <w:rsid w:val="0038086F"/>
    <w:rsid w:val="0038624A"/>
    <w:rsid w:val="003B25A6"/>
    <w:rsid w:val="003F6B8A"/>
    <w:rsid w:val="004418A1"/>
    <w:rsid w:val="00531325"/>
    <w:rsid w:val="00586638"/>
    <w:rsid w:val="006050F2"/>
    <w:rsid w:val="00673230"/>
    <w:rsid w:val="00673EF5"/>
    <w:rsid w:val="00700D2F"/>
    <w:rsid w:val="007171D7"/>
    <w:rsid w:val="007236EE"/>
    <w:rsid w:val="007B7329"/>
    <w:rsid w:val="007E5535"/>
    <w:rsid w:val="008D1D46"/>
    <w:rsid w:val="008E69B2"/>
    <w:rsid w:val="008F65FC"/>
    <w:rsid w:val="00934E87"/>
    <w:rsid w:val="00957F16"/>
    <w:rsid w:val="009778D9"/>
    <w:rsid w:val="009F6B95"/>
    <w:rsid w:val="00A15873"/>
    <w:rsid w:val="00A51F79"/>
    <w:rsid w:val="00A601A1"/>
    <w:rsid w:val="00B27DF6"/>
    <w:rsid w:val="00B47DF6"/>
    <w:rsid w:val="00B659D7"/>
    <w:rsid w:val="00B709F6"/>
    <w:rsid w:val="00BA7505"/>
    <w:rsid w:val="00C55555"/>
    <w:rsid w:val="00CD6BD7"/>
    <w:rsid w:val="00DC4BFF"/>
    <w:rsid w:val="00E32818"/>
    <w:rsid w:val="00EA07C2"/>
    <w:rsid w:val="00EE2FB4"/>
    <w:rsid w:val="00EE6961"/>
    <w:rsid w:val="00F4092C"/>
    <w:rsid w:val="00F6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EAE4"/>
  <w15:docId w15:val="{546B3294-180F-4B22-8906-5D5352CA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05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050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6050F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050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50F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05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50F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05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50F2"/>
    <w:rPr>
      <w:rFonts w:ascii="Arial" w:hAnsi="Arial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8A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8A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CD6BD7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8D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D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71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lastingdienst.nl/wps/wcm/connect/bldcontentnl/belastingdienst/zakelijk/btw/tarieven_en_vrijstellingen/goederen_6_btw/boeken_en_periodieken/boeken_en_periodiek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l.com/nl/p/zakendoen-in-de-nieuwe-economie-nextgen/9200000045574868/?bltg=itm_event=click&amp;mmt_id=1d5dd93f6aac08d2&amp;pg_nm=pdp&amp;slt_id=prd_reco&amp;slt_nm=product_recommendations&amp;slt_pos=C1&amp;slt_owner=ccs&amp;itm_type=product&amp;itm_lp=3&amp;itm_id=9200000045574868&amp;itm_role=i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5B49-6065-4B6D-ADF1-F61CA976B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A52C8-AE82-432D-B2EA-A75037C79CB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34354c1b-6b8c-435b-ad50-990538c19557"/>
    <ds:schemaRef ds:uri="47a28104-336f-447d-946e-e305ac2bcd47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8841FF7-F0C9-4A18-93BB-059D853D3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608AA-C4FF-4CE6-911C-9163631A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Noordeloos</dc:creator>
  <cp:lastModifiedBy>Thomas Noordeloos</cp:lastModifiedBy>
  <cp:revision>2</cp:revision>
  <dcterms:created xsi:type="dcterms:W3CDTF">2020-03-19T11:34:00Z</dcterms:created>
  <dcterms:modified xsi:type="dcterms:W3CDTF">2020-03-19T11:34:00Z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